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32"/>
          <w:szCs w:val="32"/>
        </w:rPr>
      </w:pPr>
      <w:r>
        <w:rPr>
          <w:rFonts w:ascii="Times Roman"/>
          <w:sz w:val="32"/>
          <w:szCs w:val="32"/>
        </w:rPr>
        <w:t>28 noviembre 2014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b/>
          <w:bCs/>
          <w:sz w:val="32"/>
          <w:szCs w:val="32"/>
        </w:rPr>
      </w:pPr>
      <w:r>
        <w:rPr>
          <w:rFonts w:ascii="Times Roman"/>
          <w:b/>
          <w:bCs/>
          <w:sz w:val="32"/>
          <w:szCs w:val="32"/>
        </w:rPr>
        <w:t>Discurso del Papa Francisco en el Palacio Presidencial de Ankara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Se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  <w:lang w:val="de-DE"/>
        </w:rPr>
        <w:t>or Presidente,</w:t>
      </w:r>
      <w:r>
        <w:rPr>
          <w:rFonts w:ascii="Times Roman" w:eastAsia="Times Roman" w:hAnsi="Times Roman" w:cs="Times Roman"/>
          <w:sz w:val="32"/>
          <w:szCs w:val="32"/>
        </w:rPr>
        <w:br/>
      </w:r>
      <w:r>
        <w:rPr>
          <w:rFonts w:ascii="Times Roman"/>
          <w:sz w:val="32"/>
          <w:szCs w:val="32"/>
        </w:rPr>
        <w:t>Se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</w:rPr>
        <w:t>or Primer Ministro, Distinguidas Autoridades, Se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</w:rPr>
        <w:t>oras y Se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</w:rPr>
        <w:t>ores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Me alegra visitar su pa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s, rico en bellezas naturales y en historia, plagado de huellas de antiguas civilizaciones y puente natural entre dos continentes y entre diferentes expresiones culturales. Esta tierra es bien querida por todos los cristianos por haber sido cuna de san Pablo, que fund</w:t>
      </w:r>
      <w:r>
        <w:rPr>
          <w:rFonts w:hAnsi="Times Roman"/>
          <w:sz w:val="32"/>
          <w:szCs w:val="32"/>
        </w:rPr>
        <w:t>ó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aqu</w:t>
      </w:r>
      <w:r>
        <w:rPr>
          <w:rFonts w:hAnsi="Times Roman"/>
          <w:sz w:val="32"/>
          <w:szCs w:val="32"/>
        </w:rPr>
        <w:t>í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 xml:space="preserve">diferentes comunidades cristianas; por haberse celebrado en esta tierra los siete primeros concilios de la Iglesia, y por la presencia, cerca de </w:t>
      </w:r>
      <w:r>
        <w:rPr>
          <w:rFonts w:hAnsi="Times Roman"/>
          <w:sz w:val="32"/>
          <w:szCs w:val="32"/>
          <w:lang w:val="fr-FR"/>
        </w:rPr>
        <w:t>É</w:t>
      </w:r>
      <w:r>
        <w:rPr>
          <w:rFonts w:ascii="Times Roman"/>
          <w:sz w:val="32"/>
          <w:szCs w:val="32"/>
        </w:rPr>
        <w:t>feso, de lo que una venerable tradici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 xml:space="preserve">n considera la </w:t>
      </w:r>
      <w:r>
        <w:rPr>
          <w:rFonts w:hAnsi="Times Roman"/>
          <w:sz w:val="32"/>
          <w:szCs w:val="32"/>
          <w:lang w:val="fr-FR"/>
        </w:rPr>
        <w:t>«</w:t>
      </w:r>
      <w:r>
        <w:rPr>
          <w:rFonts w:ascii="Times Roman"/>
          <w:sz w:val="32"/>
          <w:szCs w:val="32"/>
        </w:rPr>
        <w:t>Casa de Mar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</w:t>
      </w:r>
      <w:r>
        <w:rPr>
          <w:rFonts w:hAnsi="Times Roman"/>
          <w:sz w:val="32"/>
          <w:szCs w:val="32"/>
          <w:lang w:val="fr-FR"/>
        </w:rPr>
        <w:t>»</w:t>
      </w:r>
      <w:r>
        <w:rPr>
          <w:rFonts w:ascii="Times Roman"/>
          <w:sz w:val="32"/>
          <w:szCs w:val="32"/>
        </w:rPr>
        <w:t>, el lugar donde la Madre de Jes</w:t>
      </w:r>
      <w:r>
        <w:rPr>
          <w:rFonts w:hAnsi="Times Roman"/>
          <w:sz w:val="32"/>
          <w:szCs w:val="32"/>
        </w:rPr>
        <w:t>ú</w:t>
      </w:r>
      <w:r>
        <w:rPr>
          <w:rFonts w:ascii="Times Roman"/>
          <w:sz w:val="32"/>
          <w:szCs w:val="32"/>
        </w:rPr>
        <w:t>s vivi</w:t>
      </w:r>
      <w:r>
        <w:rPr>
          <w:rFonts w:hAnsi="Times Roman"/>
          <w:sz w:val="32"/>
          <w:szCs w:val="32"/>
        </w:rPr>
        <w:t>ó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durante unos a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</w:rPr>
        <w:t>os, y que es meta de la devoci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de tantos peregrinos de todas las partes del mundo, no s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lo cristianos, sino tambi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>n musulmanes.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Pero las razones de la consideraci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y el aprecio por Turqu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 no se deben s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lo a su pasado, a sus antiguos monumentos, sino tambi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>n a la vitalidad de su presente, la laboriosidad y generosidad de su pueblo, el papel que desempe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</w:rPr>
        <w:t>a en el concierto de las naciones.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Es para m</w:t>
      </w:r>
      <w:r>
        <w:rPr>
          <w:rFonts w:hAnsi="Times Roman"/>
          <w:sz w:val="32"/>
          <w:szCs w:val="32"/>
        </w:rPr>
        <w:t>í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  <w:lang w:val="pt-PT"/>
        </w:rPr>
        <w:t>un motivo de alegr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 tener la oportunidad de continuar con ustedes un di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logo de amistad, estima y respeto, en la l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nea emprendida por mis predecesores, el beato Papa Pablo VI, san Juan Pablo II y Benedicto XVI, di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logo preparado y favorecido a su vez por la actuaci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del entonces Delegado Apost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lico, Mons. Angelo Giuseppe Roncalli, despu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>s san Juan XXIII, y por el Concilio Vaticano II.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Necesitamos un di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logo que profundice el conocimiento y valore con discernimiento tantas cosas que nos acomunan, permiti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 xml:space="preserve">ndonos al mismo tiempo considerar con 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nimo l</w:t>
      </w:r>
      <w:r>
        <w:rPr>
          <w:rFonts w:hAnsi="Times Roman"/>
          <w:sz w:val="32"/>
          <w:szCs w:val="32"/>
        </w:rPr>
        <w:t>ú</w:t>
      </w:r>
      <w:r>
        <w:rPr>
          <w:rFonts w:ascii="Times Roman"/>
          <w:sz w:val="32"/>
          <w:szCs w:val="32"/>
        </w:rPr>
        <w:t>cido y sereno las diferencias, con el fin de aprender tambi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>n de ellas.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Es preciso llevar adelante con paciencia el compromiso de construir una paz s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lida, basada en el respeto de los derechos fundamentales y en los deberes que comporta la dignidad del hombre. Por esta v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 xml:space="preserve">a se pueden superar prejuicios y falsos temores, dejando a su vez espacio para la </w:t>
      </w:r>
      <w:r>
        <w:rPr>
          <w:rFonts w:ascii="Times Roman"/>
          <w:sz w:val="32"/>
          <w:szCs w:val="32"/>
        </w:rPr>
        <w:lastRenderedPageBreak/>
        <w:t>estima, el encuentro, el desarrollo de las mejores energ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as en beneficio de todos.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Para ello, es fundamental que los ciudadanos musulmanes, jud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 xml:space="preserve">os y cristianos, gocen </w:t>
      </w:r>
      <w:r>
        <w:rPr>
          <w:rFonts w:hAnsi="Times Roman"/>
          <w:sz w:val="32"/>
          <w:szCs w:val="32"/>
        </w:rPr>
        <w:t>–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tanto en las disposiciones de la ley como en su aplicaci</w:t>
      </w:r>
      <w:r>
        <w:rPr>
          <w:rFonts w:hAnsi="Times Roman"/>
          <w:sz w:val="32"/>
          <w:szCs w:val="32"/>
        </w:rPr>
        <w:t>ó</w:t>
      </w:r>
      <w:r w:rsidRPr="00600641">
        <w:rPr>
          <w:rFonts w:ascii="Times Roman"/>
          <w:sz w:val="32"/>
          <w:szCs w:val="32"/>
          <w:lang w:val="es-ES"/>
        </w:rPr>
        <w:t xml:space="preserve">n efectiva </w:t>
      </w:r>
      <w:r>
        <w:rPr>
          <w:rFonts w:hAnsi="Times Roman"/>
          <w:sz w:val="32"/>
          <w:szCs w:val="32"/>
        </w:rPr>
        <w:t>–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de los mismos derechos y respeten las mismas obligaciones. De este modo, se reconocer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n m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s f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cilmente como hermanos y compa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</w:rPr>
        <w:t>eros de camino, alej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ndose cada vez m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s de las incomprensiones y fomentando la colaboraci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y el entendimiento. La libertad religiosa y la libertad de expresi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  <w:lang w:val="pt-PT"/>
        </w:rPr>
        <w:t xml:space="preserve">n, efectivamente garantizadas para todos, </w:t>
      </w:r>
      <w:proofErr w:type="gramStart"/>
      <w:r>
        <w:rPr>
          <w:rFonts w:ascii="Times Roman"/>
          <w:sz w:val="32"/>
          <w:szCs w:val="32"/>
          <w:lang w:val="pt-PT"/>
        </w:rPr>
        <w:t>impulsar</w:t>
      </w:r>
      <w:r>
        <w:rPr>
          <w:rFonts w:hAnsi="Times Roman"/>
          <w:sz w:val="32"/>
          <w:szCs w:val="32"/>
        </w:rPr>
        <w:t>á</w:t>
      </w:r>
      <w:proofErr w:type="gramEnd"/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el florecimiento de la amistad, convirti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>ndose en un signo elocuente de paz.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El Medio Oriente, Europa, el mundo, esperan este florecer. El Medio Oriente, en particular, es teatro de guerras fratricidas desde hace demasiados a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</w:rPr>
        <w:t xml:space="preserve">os, que parecen nacer una de otra, como si la </w:t>
      </w:r>
      <w:r>
        <w:rPr>
          <w:rFonts w:hAnsi="Times Roman"/>
          <w:sz w:val="32"/>
          <w:szCs w:val="32"/>
        </w:rPr>
        <w:t>ú</w:t>
      </w:r>
      <w:r>
        <w:rPr>
          <w:rFonts w:ascii="Times Roman"/>
          <w:sz w:val="32"/>
          <w:szCs w:val="32"/>
        </w:rPr>
        <w:t>nica respuesta posible a la guerra y la violencia debiera ser siempre otra guerra y otras de violencias.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32"/>
          <w:szCs w:val="32"/>
        </w:rPr>
        <w:t>¿</w:t>
      </w:r>
      <w:r>
        <w:rPr>
          <w:rFonts w:ascii="Times Roman"/>
          <w:sz w:val="32"/>
          <w:szCs w:val="32"/>
        </w:rPr>
        <w:t>Por cu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nto tiempo deber</w:t>
      </w:r>
      <w:r>
        <w:rPr>
          <w:rFonts w:hAnsi="Times Roman"/>
          <w:sz w:val="32"/>
          <w:szCs w:val="32"/>
        </w:rPr>
        <w:t>á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sufrir a</w:t>
      </w:r>
      <w:r>
        <w:rPr>
          <w:rFonts w:hAnsi="Times Roman"/>
          <w:sz w:val="32"/>
          <w:szCs w:val="32"/>
        </w:rPr>
        <w:t>ú</w:t>
      </w:r>
      <w:r>
        <w:rPr>
          <w:rFonts w:ascii="Times Roman"/>
          <w:sz w:val="32"/>
          <w:szCs w:val="32"/>
        </w:rPr>
        <w:t>n el Medio Oriente por la falta de paz? No podemos resignarnos a los continuos conflictos, como si no fuera posible cambiar y mejorar la situaci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n. Con la ayuda de Dios, podemos y debemos renovar siempre la audacia de la paz. Esta actitud lleva a utilizar con lealtad, paciencia y determinaci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todos los medios de negociaci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n, y lograr as</w:t>
      </w:r>
      <w:r>
        <w:rPr>
          <w:rFonts w:hAnsi="Times Roman"/>
          <w:sz w:val="32"/>
          <w:szCs w:val="32"/>
        </w:rPr>
        <w:t>í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los objetivos concretos de la paz y el desarrollo sostenible.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Se</w:t>
      </w:r>
      <w:r>
        <w:rPr>
          <w:rFonts w:hAnsi="Times Roman"/>
          <w:sz w:val="32"/>
          <w:szCs w:val="32"/>
        </w:rPr>
        <w:t>ñ</w:t>
      </w:r>
      <w:r>
        <w:rPr>
          <w:rFonts w:ascii="Times Roman"/>
          <w:sz w:val="32"/>
          <w:szCs w:val="32"/>
        </w:rPr>
        <w:t>or Presidente, para llegar a una meta tan alta y urgente, una aportaci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importante puede provenir del di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logo interreligioso e intercultural, con el fin de apartar toda forma defundamentalismo y de terrorismo, que humilla gravemente la dignidad de todos los hombres e instrumentaliza la religi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Es preciso contraponer al fanatismo y al fundamentalismo, a las fobias irracionales que alientan la incomprensi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y la discriminaci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 xml:space="preserve">n, la solidaridad de todos los creyentes, que tenga como pilares el respeto de la vida humana, de la libertad religiosa </w:t>
      </w:r>
      <w:r>
        <w:rPr>
          <w:rFonts w:hAnsi="Times Roman"/>
          <w:sz w:val="32"/>
          <w:szCs w:val="32"/>
        </w:rPr>
        <w:t>–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que es libertad de culto y libertad de vivir seg</w:t>
      </w:r>
      <w:r>
        <w:rPr>
          <w:rFonts w:hAnsi="Times Roman"/>
          <w:sz w:val="32"/>
          <w:szCs w:val="32"/>
        </w:rPr>
        <w:t>ú</w:t>
      </w:r>
      <w:r>
        <w:rPr>
          <w:rFonts w:ascii="Times Roman"/>
          <w:sz w:val="32"/>
          <w:szCs w:val="32"/>
        </w:rPr>
        <w:t xml:space="preserve">n la 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 xml:space="preserve">tica religiosa </w:t>
      </w:r>
      <w:r>
        <w:rPr>
          <w:rFonts w:hAnsi="Times Roman"/>
          <w:sz w:val="32"/>
          <w:szCs w:val="32"/>
        </w:rPr>
        <w:t>–</w:t>
      </w:r>
      <w:r>
        <w:rPr>
          <w:rFonts w:ascii="Times Roman"/>
          <w:sz w:val="32"/>
          <w:szCs w:val="32"/>
        </w:rPr>
        <w:t xml:space="preserve">, el esfuerzo para asegurar todo lo necesario para una vida digna, y el cuidado del medio ambiente natural. De esto tienen necesidad con especial urgencia los pueblos y los Estados del Medio Oriente, para poder </w:t>
      </w:r>
      <w:r>
        <w:rPr>
          <w:rFonts w:hAnsi="Times Roman"/>
          <w:sz w:val="32"/>
          <w:szCs w:val="32"/>
          <w:lang w:val="fr-FR"/>
        </w:rPr>
        <w:t>«</w:t>
      </w:r>
      <w:r>
        <w:rPr>
          <w:rFonts w:ascii="Times Roman"/>
          <w:sz w:val="32"/>
          <w:szCs w:val="32"/>
        </w:rPr>
        <w:t>invertir el rumbo</w:t>
      </w:r>
      <w:r>
        <w:rPr>
          <w:rFonts w:hAnsi="Times Roman"/>
          <w:sz w:val="32"/>
          <w:szCs w:val="32"/>
        </w:rPr>
        <w:t>»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 xml:space="preserve">finalmente y llevar adelante </w:t>
      </w:r>
      <w:r>
        <w:rPr>
          <w:rFonts w:ascii="Times Roman"/>
          <w:sz w:val="32"/>
          <w:szCs w:val="32"/>
        </w:rPr>
        <w:lastRenderedPageBreak/>
        <w:t>un proceso de paz exitoso, mediante el rechazo de la guerra y la violencia, y la b</w:t>
      </w:r>
      <w:r>
        <w:rPr>
          <w:rFonts w:hAnsi="Times Roman"/>
          <w:sz w:val="32"/>
          <w:szCs w:val="32"/>
        </w:rPr>
        <w:t>ú</w:t>
      </w:r>
      <w:r>
        <w:rPr>
          <w:rFonts w:ascii="Times Roman"/>
          <w:sz w:val="32"/>
          <w:szCs w:val="32"/>
        </w:rPr>
        <w:t>squeda del di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logo, el derecho y la justicia.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En efecto, hasta ahora estamos siendo todav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 testigos de graves conflictos. En Siria y en Irak, en particular, la violencia terrorista no da indicios de aplacarse. Se constata la violaci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de las leyes humanitarias m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s b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 xml:space="preserve">sicas contra los presos y grupos 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 xml:space="preserve">tnicos enteros; ha habido, y sigue habiendo, graves persecuciones contra grupos minoritarios, especialmente </w:t>
      </w:r>
      <w:r>
        <w:rPr>
          <w:rFonts w:hAnsi="Times Roman"/>
          <w:sz w:val="32"/>
          <w:szCs w:val="32"/>
        </w:rPr>
        <w:t>–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aunque no s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 xml:space="preserve">lo </w:t>
      </w:r>
      <w:r>
        <w:rPr>
          <w:rFonts w:hAnsi="Times Roman"/>
          <w:sz w:val="32"/>
          <w:szCs w:val="32"/>
        </w:rPr>
        <w:t>–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los cristianos y los yazid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es: cientos de miles de personas se han visto obligadas a abandonar sus hogares y su patria para poder salvar su vida y permanecer fieles a sus creencias.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Turqu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a, acogiendo generosamente a un gran n</w:t>
      </w:r>
      <w:r>
        <w:rPr>
          <w:rFonts w:hAnsi="Times Roman"/>
          <w:sz w:val="32"/>
          <w:szCs w:val="32"/>
        </w:rPr>
        <w:t>ú</w:t>
      </w:r>
      <w:r>
        <w:rPr>
          <w:rFonts w:ascii="Times Roman"/>
          <w:sz w:val="32"/>
          <w:szCs w:val="32"/>
        </w:rPr>
        <w:t>mero de refugiados, est</w:t>
      </w:r>
      <w:r>
        <w:rPr>
          <w:rFonts w:hAnsi="Times Roman"/>
          <w:sz w:val="32"/>
          <w:szCs w:val="32"/>
        </w:rPr>
        <w:t>á</w:t>
      </w:r>
      <w:r>
        <w:rPr>
          <w:rFonts w:hAnsi="Times Roman"/>
          <w:sz w:val="32"/>
          <w:szCs w:val="32"/>
        </w:rPr>
        <w:t xml:space="preserve"> </w:t>
      </w:r>
      <w:r>
        <w:rPr>
          <w:rFonts w:ascii="Times Roman"/>
          <w:sz w:val="32"/>
          <w:szCs w:val="32"/>
        </w:rPr>
        <w:t>directamente afectada por los efectos de esta dram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tica situaci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en sus confines, y la comunidad internacional tiene la obligaci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moral de ayudarla en la atenci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a los refugiados. Adem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s de la ayuda humanitaria necesaria, no se puede permanecer en la indiferencia ante lo que ha provocado estas tragedias. Reiterando que es l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cito detener al agresor injusto, aunque respetando siempre el derecho internacional, quiero recordar tambi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</w:rPr>
        <w:t>n que no podemos confiar la resoluci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del problema a la mera respuesta militar.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Es necesario un gran esfuerzo com</w:t>
      </w:r>
      <w:r>
        <w:rPr>
          <w:rFonts w:hAnsi="Times Roman"/>
          <w:sz w:val="32"/>
          <w:szCs w:val="32"/>
        </w:rPr>
        <w:t>ú</w:t>
      </w:r>
      <w:r>
        <w:rPr>
          <w:rFonts w:ascii="Times Roman"/>
          <w:sz w:val="32"/>
          <w:szCs w:val="32"/>
        </w:rPr>
        <w:t>n, fundado en la confianza mutua, que haga posible una paz duradera y consienta destinar los recursos, finalmente, no a las armas sino a las verdaderas luchas dignas del hombre: contra el hambre y la enfermedad, en favor del desarrollo sostenible y la salvaguardia de la creaci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n, del rescate de tantas formas de pobreza y marginaci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n, que tampoco faltan en el mundo moderno.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Turqu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a, por su historia, por su posici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 geogr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fica y por la importancia en la regi</w:t>
      </w:r>
      <w:r>
        <w:rPr>
          <w:rFonts w:hAnsi="Times Roman"/>
          <w:sz w:val="32"/>
          <w:szCs w:val="32"/>
        </w:rPr>
        <w:t>ó</w:t>
      </w:r>
      <w:r>
        <w:rPr>
          <w:rFonts w:ascii="Times Roman"/>
          <w:sz w:val="32"/>
          <w:szCs w:val="32"/>
        </w:rPr>
        <w:t>n, tiene una gran responsabilidad: sus decisiones y su ejemplo tienen un significado especial y pueden ser de gran ayuda para favorecer un encuentro de civilizaciones e identificar v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as factibles de paz y de aut</w:t>
      </w:r>
      <w:r>
        <w:rPr>
          <w:rFonts w:hAnsi="Times Roman"/>
          <w:sz w:val="32"/>
          <w:szCs w:val="32"/>
        </w:rPr>
        <w:t>é</w:t>
      </w:r>
      <w:r>
        <w:rPr>
          <w:rFonts w:ascii="Times Roman"/>
          <w:sz w:val="32"/>
          <w:szCs w:val="32"/>
          <w:lang w:val="it-IT"/>
        </w:rPr>
        <w:t>ntico progreso.</w:t>
      </w:r>
    </w:p>
    <w:p w:rsidR="00C07C4E" w:rsidRDefault="00C07C4E" w:rsidP="00C07C4E">
      <w:pPr>
        <w:pStyle w:val="Poromisin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32"/>
          <w:szCs w:val="32"/>
        </w:rPr>
        <w:t>Que el Alt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simo bendiga y proteja Turqu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</w:rPr>
        <w:t>a, y la ayude a ser un v</w:t>
      </w:r>
      <w:r>
        <w:rPr>
          <w:rFonts w:hAnsi="Times Roman"/>
          <w:sz w:val="32"/>
          <w:szCs w:val="32"/>
        </w:rPr>
        <w:t>á</w:t>
      </w:r>
      <w:r>
        <w:rPr>
          <w:rFonts w:ascii="Times Roman"/>
          <w:sz w:val="32"/>
          <w:szCs w:val="32"/>
        </w:rPr>
        <w:t>lido y convencido art</w:t>
      </w:r>
      <w:r>
        <w:rPr>
          <w:rFonts w:hAnsi="Times Roman"/>
          <w:sz w:val="32"/>
          <w:szCs w:val="32"/>
        </w:rPr>
        <w:t>í</w:t>
      </w:r>
      <w:r>
        <w:rPr>
          <w:rFonts w:ascii="Times Roman"/>
          <w:sz w:val="32"/>
          <w:szCs w:val="32"/>
          <w:lang w:val="fr-FR"/>
        </w:rPr>
        <w:t>fice de la paz.</w:t>
      </w:r>
    </w:p>
    <w:p w:rsidR="00C07C4E" w:rsidRDefault="00C07C4E" w:rsidP="00C07C4E">
      <w:pPr>
        <w:pStyle w:val="Poromisin"/>
        <w:spacing w:after="240"/>
      </w:pPr>
      <w:r>
        <w:rPr>
          <w:rFonts w:ascii="Times Roman"/>
          <w:sz w:val="32"/>
          <w:szCs w:val="32"/>
        </w:rPr>
        <w:t xml:space="preserve">Texto original: </w:t>
      </w:r>
      <w:proofErr w:type="gramStart"/>
      <w:r>
        <w:rPr>
          <w:rFonts w:ascii="Times Roman"/>
          <w:sz w:val="32"/>
          <w:szCs w:val="32"/>
        </w:rPr>
        <w:t>Italiano</w:t>
      </w:r>
      <w:proofErr w:type="gramEnd"/>
    </w:p>
    <w:p w:rsidR="0051598C" w:rsidRPr="00D14A93" w:rsidRDefault="0051598C" w:rsidP="00582B39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98C" w:rsidRPr="00D14A93" w:rsidSect="00F4727F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7F" w:rsidRDefault="00C07C4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7F" w:rsidRDefault="00C07C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425"/>
  <w:characterSpacingControl w:val="doNotCompress"/>
  <w:compat/>
  <w:rsids>
    <w:rsidRoot w:val="00962A1E"/>
    <w:rsid w:val="000160F3"/>
    <w:rsid w:val="00044A91"/>
    <w:rsid w:val="000466F7"/>
    <w:rsid w:val="00085E5D"/>
    <w:rsid w:val="000A7237"/>
    <w:rsid w:val="000C7495"/>
    <w:rsid w:val="000F0EC1"/>
    <w:rsid w:val="00101EA7"/>
    <w:rsid w:val="00110150"/>
    <w:rsid w:val="00125286"/>
    <w:rsid w:val="00173AE7"/>
    <w:rsid w:val="00196AFD"/>
    <w:rsid w:val="001B51AD"/>
    <w:rsid w:val="001B7ACD"/>
    <w:rsid w:val="001E0FDB"/>
    <w:rsid w:val="001F2FD0"/>
    <w:rsid w:val="00212D4E"/>
    <w:rsid w:val="00223836"/>
    <w:rsid w:val="002568F3"/>
    <w:rsid w:val="0029406F"/>
    <w:rsid w:val="00295879"/>
    <w:rsid w:val="002B1904"/>
    <w:rsid w:val="002D38B4"/>
    <w:rsid w:val="002E41EA"/>
    <w:rsid w:val="00365EEA"/>
    <w:rsid w:val="00391C8D"/>
    <w:rsid w:val="00391DEE"/>
    <w:rsid w:val="003C5EBE"/>
    <w:rsid w:val="003F332C"/>
    <w:rsid w:val="00433331"/>
    <w:rsid w:val="00444AF7"/>
    <w:rsid w:val="00466544"/>
    <w:rsid w:val="004677D5"/>
    <w:rsid w:val="00472225"/>
    <w:rsid w:val="004A09F5"/>
    <w:rsid w:val="004B024D"/>
    <w:rsid w:val="004B07D7"/>
    <w:rsid w:val="004B1D74"/>
    <w:rsid w:val="004D0803"/>
    <w:rsid w:val="004D1841"/>
    <w:rsid w:val="004D7CF4"/>
    <w:rsid w:val="0051598C"/>
    <w:rsid w:val="00561A46"/>
    <w:rsid w:val="0056746B"/>
    <w:rsid w:val="00582B39"/>
    <w:rsid w:val="005C48BE"/>
    <w:rsid w:val="005F07F4"/>
    <w:rsid w:val="00604F3A"/>
    <w:rsid w:val="00635BF3"/>
    <w:rsid w:val="006417D3"/>
    <w:rsid w:val="006568E6"/>
    <w:rsid w:val="006836B4"/>
    <w:rsid w:val="00684669"/>
    <w:rsid w:val="00687C4A"/>
    <w:rsid w:val="006946CF"/>
    <w:rsid w:val="006A7ADE"/>
    <w:rsid w:val="006B7D87"/>
    <w:rsid w:val="006E2920"/>
    <w:rsid w:val="006E618F"/>
    <w:rsid w:val="006F70D2"/>
    <w:rsid w:val="007264AA"/>
    <w:rsid w:val="00741E58"/>
    <w:rsid w:val="0076295E"/>
    <w:rsid w:val="007A2493"/>
    <w:rsid w:val="007A59B5"/>
    <w:rsid w:val="007C5DF3"/>
    <w:rsid w:val="00804501"/>
    <w:rsid w:val="00810137"/>
    <w:rsid w:val="00854C49"/>
    <w:rsid w:val="00872512"/>
    <w:rsid w:val="00897333"/>
    <w:rsid w:val="008B1930"/>
    <w:rsid w:val="008E39BA"/>
    <w:rsid w:val="008F4299"/>
    <w:rsid w:val="0090072A"/>
    <w:rsid w:val="00910252"/>
    <w:rsid w:val="009201A5"/>
    <w:rsid w:val="00923EEC"/>
    <w:rsid w:val="0092561E"/>
    <w:rsid w:val="00934940"/>
    <w:rsid w:val="00962A1E"/>
    <w:rsid w:val="00962AC7"/>
    <w:rsid w:val="00964EE3"/>
    <w:rsid w:val="00977131"/>
    <w:rsid w:val="009946F5"/>
    <w:rsid w:val="00997A8D"/>
    <w:rsid w:val="009A32E4"/>
    <w:rsid w:val="009A6670"/>
    <w:rsid w:val="009B4A32"/>
    <w:rsid w:val="009B695A"/>
    <w:rsid w:val="009D0DC8"/>
    <w:rsid w:val="00A32100"/>
    <w:rsid w:val="00A65B76"/>
    <w:rsid w:val="00A92126"/>
    <w:rsid w:val="00A95E05"/>
    <w:rsid w:val="00AC3B69"/>
    <w:rsid w:val="00B37301"/>
    <w:rsid w:val="00B41C40"/>
    <w:rsid w:val="00B420F5"/>
    <w:rsid w:val="00B5406A"/>
    <w:rsid w:val="00B80007"/>
    <w:rsid w:val="00B91191"/>
    <w:rsid w:val="00BC1DB9"/>
    <w:rsid w:val="00BC1EF3"/>
    <w:rsid w:val="00BD1489"/>
    <w:rsid w:val="00BD495F"/>
    <w:rsid w:val="00BE6FDD"/>
    <w:rsid w:val="00BF320B"/>
    <w:rsid w:val="00C04E03"/>
    <w:rsid w:val="00C07C4E"/>
    <w:rsid w:val="00CA25CA"/>
    <w:rsid w:val="00CD646D"/>
    <w:rsid w:val="00D03273"/>
    <w:rsid w:val="00D14A93"/>
    <w:rsid w:val="00D14F4D"/>
    <w:rsid w:val="00D35B6C"/>
    <w:rsid w:val="00D37288"/>
    <w:rsid w:val="00DA280E"/>
    <w:rsid w:val="00DA4188"/>
    <w:rsid w:val="00DA5CB2"/>
    <w:rsid w:val="00DF582B"/>
    <w:rsid w:val="00E36702"/>
    <w:rsid w:val="00E629F9"/>
    <w:rsid w:val="00E73152"/>
    <w:rsid w:val="00E8217D"/>
    <w:rsid w:val="00EA54D0"/>
    <w:rsid w:val="00EA72B8"/>
    <w:rsid w:val="00EB1C5F"/>
    <w:rsid w:val="00ED0DB0"/>
    <w:rsid w:val="00ED632B"/>
    <w:rsid w:val="00EE61D7"/>
    <w:rsid w:val="00F16213"/>
    <w:rsid w:val="00F40087"/>
    <w:rsid w:val="00F43E55"/>
    <w:rsid w:val="00F83523"/>
    <w:rsid w:val="00F90EE1"/>
    <w:rsid w:val="00F93CCC"/>
    <w:rsid w:val="00FE212D"/>
    <w:rsid w:val="00FE284A"/>
    <w:rsid w:val="00FE488B"/>
    <w:rsid w:val="00FF1D68"/>
    <w:rsid w:val="00FF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A25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A25C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73152"/>
    <w:rPr>
      <w:i/>
      <w:iCs/>
    </w:rPr>
  </w:style>
  <w:style w:type="paragraph" w:customStyle="1" w:styleId="Poromisin">
    <w:name w:val="Por omisión"/>
    <w:rsid w:val="00C07C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Caballero Rodríguez-Maribona</dc:creator>
  <cp:keywords/>
  <dc:description/>
  <cp:lastModifiedBy>Nombre de usuario</cp:lastModifiedBy>
  <cp:revision>71</cp:revision>
  <dcterms:created xsi:type="dcterms:W3CDTF">2014-08-15T16:49:00Z</dcterms:created>
  <dcterms:modified xsi:type="dcterms:W3CDTF">2014-11-28T15:42:00Z</dcterms:modified>
</cp:coreProperties>
</file>